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6879"/>
        <w:gridCol w:w="2403"/>
        <w:gridCol w:w="3418"/>
      </w:tblGrid>
      <w:tr w:rsidR="00542B6D" w:rsidRPr="00542B6D" w14:paraId="6B21D421" w14:textId="77777777" w:rsidTr="00542B6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E3B" w14:textId="77777777" w:rsidR="00542B6D" w:rsidRPr="00542B6D" w:rsidRDefault="00542B6D" w:rsidP="00542B6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1B40" w14:textId="77777777" w:rsidR="00542B6D" w:rsidRPr="00542B6D" w:rsidRDefault="00542B6D" w:rsidP="00542B6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Název titulu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3A78" w14:textId="77777777" w:rsidR="00542B6D" w:rsidRPr="00542B6D" w:rsidRDefault="00542B6D" w:rsidP="00542B6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Autor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EDBB" w14:textId="77777777" w:rsidR="00542B6D" w:rsidRPr="00542B6D" w:rsidRDefault="00542B6D" w:rsidP="00542B6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Nakladatelství</w:t>
            </w:r>
          </w:p>
        </w:tc>
      </w:tr>
      <w:tr w:rsidR="00542B6D" w:rsidRPr="00542B6D" w14:paraId="130B2F57" w14:textId="77777777" w:rsidTr="00542B6D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F4D8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1.C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C9E0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Čeština pro UO SOU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742F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N. Kvítková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18CD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SPN Praha</w:t>
            </w:r>
          </w:p>
        </w:tc>
      </w:tr>
      <w:tr w:rsidR="00542B6D" w:rsidRPr="00542B6D" w14:paraId="4BF46AC0" w14:textId="77777777" w:rsidTr="00542B6D">
        <w:trPr>
          <w:trHeight w:val="28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F23DF4B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4"/>
                <w:szCs w:val="44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b/>
                <w:bCs/>
                <w:kern w:val="0"/>
                <w:sz w:val="44"/>
                <w:szCs w:val="44"/>
                <w:lang w:eastAsia="cs-CZ"/>
                <w14:ligatures w14:val="none"/>
              </w:rPr>
              <w:t>nástrojař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0D0D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Čítanka pro UO SOU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662A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J. Soukal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4D2C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SPN Praha</w:t>
            </w:r>
          </w:p>
        </w:tc>
      </w:tr>
      <w:tr w:rsidR="00542B6D" w:rsidRPr="00542B6D" w14:paraId="13198B71" w14:textId="77777777" w:rsidTr="00542B6D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1273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C9A7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Fyzika pro střední školy I včetně CD I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D985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Bednařík, Lepil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99296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 2012 a novější vydání</w:t>
            </w:r>
          </w:p>
        </w:tc>
      </w:tr>
      <w:tr w:rsidR="00542B6D" w:rsidRPr="00542B6D" w14:paraId="2701C2B1" w14:textId="77777777" w:rsidTr="00542B6D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26C5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40A9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Fyzika pro střední školy II včetně CD II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7F37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Bednařík, Lepil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54981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 2012 a novější vydání</w:t>
            </w:r>
          </w:p>
        </w:tc>
      </w:tr>
      <w:tr w:rsidR="00542B6D" w:rsidRPr="00542B6D" w14:paraId="28C77F40" w14:textId="77777777" w:rsidTr="00542B6D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B847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2334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Matematické, fyzikální a chemické tabulky pro SŠ (černé)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708E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Mikulčák a kol.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02BB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</w:t>
            </w:r>
          </w:p>
        </w:tc>
      </w:tr>
      <w:tr w:rsidR="00542B6D" w:rsidRPr="00542B6D" w14:paraId="603E346D" w14:textId="77777777" w:rsidTr="00542B6D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8063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0A0A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Maturita Solution elementary </w:t>
            </w:r>
            <w:r w:rsidRPr="00542B6D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Third</w:t>
            </w: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edition </w:t>
            </w:r>
            <w:r w:rsidRPr="00542B6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Student's Book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04B1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T. Falla, P.A. Davies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B2B9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Oxford University Press</w:t>
            </w:r>
          </w:p>
        </w:tc>
      </w:tr>
      <w:tr w:rsidR="00542B6D" w:rsidRPr="00542B6D" w14:paraId="30073AE0" w14:textId="77777777" w:rsidTr="00542B6D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35E7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C5DF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Maturita Solution elementary </w:t>
            </w:r>
            <w:r w:rsidRPr="00542B6D">
              <w:rPr>
                <w:rFonts w:ascii="Arial CE" w:eastAsia="Times New Roman" w:hAnsi="Arial CE" w:cs="Arial CE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Third</w:t>
            </w: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edition </w:t>
            </w:r>
            <w:r w:rsidRPr="00542B6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Workbook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C584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Falla,Davies,Paulerová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AF33A10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Oxford University Press</w:t>
            </w:r>
          </w:p>
        </w:tc>
      </w:tr>
      <w:tr w:rsidR="00542B6D" w:rsidRPr="00542B6D" w14:paraId="212BBD0E" w14:textId="77777777" w:rsidTr="00542B6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06A6CA8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353C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Základy společenských věd, </w:t>
            </w:r>
            <w:r w:rsidRPr="00542B6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Učebnice </w:t>
            </w: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 střední odborné školy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220E39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v souladu s RVP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68DE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</w:tr>
      <w:tr w:rsidR="00542B6D" w:rsidRPr="00542B6D" w14:paraId="51567B69" w14:textId="77777777" w:rsidTr="00542B6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829A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107A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Základy společenských věd, </w:t>
            </w:r>
            <w:r w:rsidRPr="00542B6D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Pracovní sešit </w:t>
            </w: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 střední odborné školy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4823E9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v souladu s RVP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8AC5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</w:tr>
      <w:tr w:rsidR="00542B6D" w:rsidRPr="00542B6D" w14:paraId="5C7BA3AA" w14:textId="77777777" w:rsidTr="00542B6D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94ECC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D847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Technické kreslení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F27D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Fořt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5EF4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Computer Press</w:t>
            </w:r>
          </w:p>
        </w:tc>
      </w:tr>
      <w:tr w:rsidR="00542B6D" w:rsidRPr="00542B6D" w14:paraId="019A3936" w14:textId="77777777" w:rsidTr="00542B6D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28641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28C2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Strojnické tabulky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5659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J. Leinveber, P.Vávra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4CD4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ALBRA, 2017</w:t>
            </w:r>
          </w:p>
        </w:tc>
      </w:tr>
      <w:tr w:rsidR="00542B6D" w:rsidRPr="00542B6D" w14:paraId="1EA60411" w14:textId="77777777" w:rsidTr="00542B6D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7814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583B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Sbírka úloh z matematiky pro SOU a SOŠ (RŮŽOVÁ)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A0EB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Hudcová, Kubičíková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3286" w14:textId="77777777" w:rsidR="00542B6D" w:rsidRPr="00542B6D" w:rsidRDefault="00542B6D" w:rsidP="00542B6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42B6D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</w:t>
            </w:r>
          </w:p>
        </w:tc>
      </w:tr>
    </w:tbl>
    <w:p w14:paraId="64752087" w14:textId="77777777" w:rsidR="00F0739C" w:rsidRDefault="00F0739C"/>
    <w:p w14:paraId="38F0676F" w14:textId="79BCD780" w:rsidR="0051631F" w:rsidRPr="0051631F" w:rsidRDefault="0051631F" w:rsidP="0051631F">
      <w:pPr>
        <w:spacing w:after="0" w:line="240" w:lineRule="auto"/>
        <w:rPr>
          <w:rFonts w:ascii="Arial CE" w:eastAsia="Times New Roman" w:hAnsi="Arial CE" w:cs="Arial CE"/>
          <w:b/>
          <w:bCs/>
          <w:kern w:val="0"/>
          <w:sz w:val="20"/>
          <w:szCs w:val="20"/>
          <w:lang w:eastAsia="cs-CZ"/>
          <w14:ligatures w14:val="none"/>
        </w:rPr>
      </w:pPr>
      <w:r w:rsidRPr="0051631F">
        <w:rPr>
          <w:rFonts w:ascii="Arial CE" w:eastAsia="Times New Roman" w:hAnsi="Arial CE" w:cs="Arial CE"/>
          <w:b/>
          <w:bCs/>
          <w:kern w:val="0"/>
          <w:sz w:val="20"/>
          <w:szCs w:val="20"/>
          <w:lang w:eastAsia="cs-CZ"/>
          <w14:ligatures w14:val="none"/>
        </w:rPr>
        <w:t>Většina učebnic se využívá  všechny 3 roky studia</w:t>
      </w:r>
      <w:r>
        <w:rPr>
          <w:rFonts w:ascii="Arial CE" w:eastAsia="Times New Roman" w:hAnsi="Arial CE" w:cs="Arial CE"/>
          <w:b/>
          <w:bCs/>
          <w:kern w:val="0"/>
          <w:sz w:val="20"/>
          <w:szCs w:val="20"/>
          <w:lang w:eastAsia="cs-CZ"/>
          <w14:ligatures w14:val="none"/>
        </w:rPr>
        <w:t>.</w:t>
      </w:r>
    </w:p>
    <w:p w14:paraId="065208BC" w14:textId="77777777" w:rsidR="0051631F" w:rsidRDefault="0051631F"/>
    <w:sectPr w:rsidR="0051631F" w:rsidSect="00542B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6D"/>
    <w:rsid w:val="00162081"/>
    <w:rsid w:val="00310317"/>
    <w:rsid w:val="0051631F"/>
    <w:rsid w:val="00542B6D"/>
    <w:rsid w:val="00A10435"/>
    <w:rsid w:val="00F0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6B5A"/>
  <w15:chartTrackingRefBased/>
  <w15:docId w15:val="{6FFBAFE5-B3FC-4236-BACB-3ED62763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2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2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2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2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2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2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2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2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2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2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2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2B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2B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2B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2B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2B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2B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2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2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2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2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2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2B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2B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2B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2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2B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2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Machová</dc:creator>
  <cp:keywords/>
  <dc:description/>
  <cp:lastModifiedBy>Markéta Machová</cp:lastModifiedBy>
  <cp:revision>3</cp:revision>
  <dcterms:created xsi:type="dcterms:W3CDTF">2026-06-02T11:07:00Z</dcterms:created>
  <dcterms:modified xsi:type="dcterms:W3CDTF">2026-06-02T11:09:00Z</dcterms:modified>
</cp:coreProperties>
</file>